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78" w:rsidRDefault="00AD7278" w:rsidP="00ED58C9">
      <w:pPr>
        <w:spacing w:before="240" w:line="240" w:lineRule="auto"/>
        <w:rPr>
          <w:sz w:val="32"/>
          <w:szCs w:val="32"/>
          <w:lang w:val="de-DE"/>
        </w:rPr>
      </w:pPr>
      <w:r>
        <w:rPr>
          <w:noProof/>
          <w:sz w:val="32"/>
          <w:szCs w:val="32"/>
          <w:lang w:eastAsia="de-AT"/>
        </w:rPr>
        <w:drawing>
          <wp:inline distT="0" distB="0" distL="0" distR="0" wp14:anchorId="5BF4AFB3" wp14:editId="55054D0E">
            <wp:extent cx="5867400" cy="29146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705120530(1)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172" cy="291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278" w:rsidRPr="00030137" w:rsidRDefault="00030137" w:rsidP="00ED58C9">
      <w:pPr>
        <w:spacing w:before="240" w:line="240" w:lineRule="auto"/>
        <w:rPr>
          <w:b/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</w:t>
      </w:r>
      <w:r w:rsidR="00B2301B">
        <w:rPr>
          <w:sz w:val="32"/>
          <w:szCs w:val="32"/>
          <w:lang w:val="de-DE"/>
        </w:rPr>
        <w:t xml:space="preserve">     </w:t>
      </w:r>
      <w:r>
        <w:rPr>
          <w:sz w:val="32"/>
          <w:szCs w:val="32"/>
          <w:lang w:val="de-DE"/>
        </w:rPr>
        <w:t xml:space="preserve">  </w:t>
      </w:r>
      <w:r w:rsidR="00070D6F" w:rsidRPr="00030137">
        <w:rPr>
          <w:b/>
          <w:sz w:val="32"/>
          <w:szCs w:val="32"/>
          <w:lang w:val="de-DE"/>
        </w:rPr>
        <w:t xml:space="preserve">Liebe Freunde </w:t>
      </w:r>
      <w:r w:rsidR="00B2301B">
        <w:rPr>
          <w:b/>
          <w:sz w:val="32"/>
          <w:szCs w:val="32"/>
          <w:lang w:val="de-DE"/>
        </w:rPr>
        <w:t xml:space="preserve">vom </w:t>
      </w:r>
      <w:r w:rsidR="00070D6F" w:rsidRPr="00030137">
        <w:rPr>
          <w:b/>
          <w:sz w:val="32"/>
          <w:szCs w:val="32"/>
          <w:lang w:val="de-DE"/>
        </w:rPr>
        <w:t xml:space="preserve"> </w:t>
      </w:r>
      <w:r w:rsidR="000651B7" w:rsidRPr="00030137">
        <w:rPr>
          <w:b/>
          <w:sz w:val="32"/>
          <w:szCs w:val="32"/>
          <w:lang w:val="de-DE"/>
        </w:rPr>
        <w:t xml:space="preserve">HAK - </w:t>
      </w:r>
      <w:r w:rsidR="00070D6F" w:rsidRPr="00030137">
        <w:rPr>
          <w:b/>
          <w:sz w:val="32"/>
          <w:szCs w:val="32"/>
          <w:lang w:val="de-DE"/>
        </w:rPr>
        <w:t xml:space="preserve"> </w:t>
      </w:r>
      <w:proofErr w:type="gramStart"/>
      <w:r w:rsidR="00BE30F2" w:rsidRPr="00030137">
        <w:rPr>
          <w:b/>
          <w:sz w:val="32"/>
          <w:szCs w:val="32"/>
          <w:lang w:val="de-DE"/>
        </w:rPr>
        <w:t>Verband !</w:t>
      </w:r>
      <w:proofErr w:type="gramEnd"/>
    </w:p>
    <w:p w:rsidR="00ED58C9" w:rsidRDefault="00AD7278" w:rsidP="00ED58C9">
      <w:pPr>
        <w:spacing w:before="240"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Ein Jahr ist schnell vorbei</w:t>
      </w:r>
      <w:r w:rsidR="008114F0">
        <w:rPr>
          <w:sz w:val="32"/>
          <w:szCs w:val="32"/>
          <w:lang w:val="de-DE"/>
        </w:rPr>
        <w:t xml:space="preserve"> gegangen</w:t>
      </w:r>
      <w:r>
        <w:rPr>
          <w:sz w:val="32"/>
          <w:szCs w:val="32"/>
          <w:lang w:val="de-DE"/>
        </w:rPr>
        <w:t xml:space="preserve"> und so können wir uns</w:t>
      </w:r>
      <w:r w:rsidR="008114F0">
        <w:rPr>
          <w:sz w:val="32"/>
          <w:szCs w:val="32"/>
          <w:lang w:val="de-DE"/>
        </w:rPr>
        <w:t xml:space="preserve"> wieder</w:t>
      </w:r>
      <w:r>
        <w:rPr>
          <w:sz w:val="32"/>
          <w:szCs w:val="32"/>
          <w:lang w:val="de-DE"/>
        </w:rPr>
        <w:t xml:space="preserve"> auf die heurige Frühlingsfahrt</w:t>
      </w:r>
      <w:r w:rsidR="00030137">
        <w:rPr>
          <w:sz w:val="32"/>
          <w:szCs w:val="32"/>
          <w:lang w:val="de-DE"/>
        </w:rPr>
        <w:t xml:space="preserve"> 2023</w:t>
      </w:r>
      <w:r>
        <w:rPr>
          <w:sz w:val="32"/>
          <w:szCs w:val="32"/>
          <w:lang w:val="de-DE"/>
        </w:rPr>
        <w:t xml:space="preserve"> freuen.</w:t>
      </w:r>
    </w:p>
    <w:p w:rsidR="00ED58C9" w:rsidRDefault="00ED58C9" w:rsidP="00ED58C9">
      <w:pPr>
        <w:spacing w:before="240"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Diesmal führt uns die Fahrt </w:t>
      </w:r>
      <w:r w:rsidR="00AD7278">
        <w:rPr>
          <w:sz w:val="32"/>
          <w:szCs w:val="32"/>
          <w:lang w:val="de-DE"/>
        </w:rPr>
        <w:t xml:space="preserve">in die schöne Stadt Passau mit der Besichtigung und Führung auf der </w:t>
      </w:r>
      <w:proofErr w:type="spellStart"/>
      <w:r w:rsidR="00AD7278">
        <w:rPr>
          <w:sz w:val="32"/>
          <w:szCs w:val="32"/>
          <w:lang w:val="de-DE"/>
        </w:rPr>
        <w:t>Veste</w:t>
      </w:r>
      <w:proofErr w:type="spellEnd"/>
      <w:r w:rsidR="00AD7278">
        <w:rPr>
          <w:sz w:val="32"/>
          <w:szCs w:val="32"/>
          <w:lang w:val="de-DE"/>
        </w:rPr>
        <w:t xml:space="preserve"> Oberhaus</w:t>
      </w:r>
    </w:p>
    <w:p w:rsidR="00ED58C9" w:rsidRPr="00124A09" w:rsidRDefault="00ED58C9" w:rsidP="00ED58C9">
      <w:pPr>
        <w:spacing w:before="240" w:line="240" w:lineRule="auto"/>
        <w:rPr>
          <w:b/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</w:t>
      </w:r>
      <w:r w:rsidR="00AD7278" w:rsidRPr="00124A09">
        <w:rPr>
          <w:b/>
          <w:noProof/>
          <w:sz w:val="32"/>
          <w:szCs w:val="32"/>
          <w:lang w:eastAsia="de-AT"/>
        </w:rPr>
        <w:drawing>
          <wp:inline distT="0" distB="0" distL="0" distR="0" wp14:anchorId="1FCFCD61" wp14:editId="0206BCE9">
            <wp:extent cx="2419350" cy="181927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137(1)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74" cy="18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278" w:rsidRPr="00124A09">
        <w:rPr>
          <w:b/>
          <w:noProof/>
          <w:sz w:val="32"/>
          <w:szCs w:val="32"/>
          <w:lang w:eastAsia="de-AT"/>
        </w:rPr>
        <w:drawing>
          <wp:inline distT="0" distB="0" distL="0" distR="0" wp14:anchorId="5789F2BC" wp14:editId="62320A10">
            <wp:extent cx="2524125" cy="179868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103(1)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037" cy="18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8C9" w:rsidRPr="00124A09" w:rsidRDefault="00124A09">
      <w:pPr>
        <w:rPr>
          <w:b/>
          <w:color w:val="1F497D" w:themeColor="text2"/>
          <w:sz w:val="24"/>
          <w:szCs w:val="24"/>
          <w:lang w:val="de-DE"/>
        </w:rPr>
      </w:pPr>
      <w:r w:rsidRPr="00124A09">
        <w:rPr>
          <w:color w:val="1F497D" w:themeColor="text2"/>
          <w:sz w:val="24"/>
          <w:szCs w:val="24"/>
          <w:lang w:val="de-DE"/>
        </w:rPr>
        <w:t xml:space="preserve">                                              </w:t>
      </w:r>
      <w:r w:rsidRPr="00124A09">
        <w:rPr>
          <w:b/>
          <w:color w:val="1F497D" w:themeColor="text2"/>
          <w:sz w:val="24"/>
          <w:szCs w:val="24"/>
          <w:lang w:val="de-DE"/>
        </w:rPr>
        <w:t>VESTE OBERHAUS</w:t>
      </w:r>
    </w:p>
    <w:p w:rsidR="008114F0" w:rsidRDefault="008114F0">
      <w:pPr>
        <w:rPr>
          <w:sz w:val="32"/>
          <w:szCs w:val="32"/>
          <w:lang w:val="de-DE"/>
        </w:rPr>
      </w:pPr>
    </w:p>
    <w:p w:rsidR="00A14746" w:rsidRDefault="006555D5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Nach der Besichtigung fahren wir mit dem Bus in die Innenstadt und können</w:t>
      </w:r>
      <w:r w:rsidR="00894377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>dann um 12.00 Uhr</w:t>
      </w:r>
      <w:r w:rsidR="008114F0">
        <w:rPr>
          <w:sz w:val="32"/>
          <w:szCs w:val="32"/>
          <w:lang w:val="de-DE"/>
        </w:rPr>
        <w:t xml:space="preserve"> im Dom</w:t>
      </w:r>
      <w:r>
        <w:rPr>
          <w:sz w:val="32"/>
          <w:szCs w:val="32"/>
          <w:lang w:val="de-DE"/>
        </w:rPr>
        <w:t xml:space="preserve"> ein Orgelkonzert  von ca. 20 Minuten </w:t>
      </w:r>
      <w:r w:rsidR="008114F0">
        <w:rPr>
          <w:sz w:val="32"/>
          <w:szCs w:val="32"/>
          <w:lang w:val="de-DE"/>
        </w:rPr>
        <w:t>genießen.</w:t>
      </w:r>
    </w:p>
    <w:p w:rsidR="00D86789" w:rsidRDefault="006555D5">
      <w:pPr>
        <w:rPr>
          <w:sz w:val="32"/>
          <w:szCs w:val="32"/>
          <w:lang w:val="de-DE"/>
        </w:rPr>
      </w:pPr>
      <w:r>
        <w:rPr>
          <w:noProof/>
          <w:sz w:val="32"/>
          <w:szCs w:val="32"/>
          <w:lang w:eastAsia="de-AT"/>
        </w:rPr>
        <w:lastRenderedPageBreak/>
        <w:drawing>
          <wp:inline distT="0" distB="0" distL="0" distR="0">
            <wp:extent cx="5391150" cy="23431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04115523(1)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291" cy="234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D5" w:rsidRDefault="006555D5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Nach dem Konzert gehen wir dann ca. 15 Minuten zum Rathaus</w:t>
      </w:r>
      <w:r w:rsidR="008114F0">
        <w:rPr>
          <w:sz w:val="32"/>
          <w:szCs w:val="32"/>
          <w:lang w:val="de-DE"/>
        </w:rPr>
        <w:t>,</w:t>
      </w:r>
      <w:r>
        <w:rPr>
          <w:sz w:val="32"/>
          <w:szCs w:val="32"/>
          <w:lang w:val="de-DE"/>
        </w:rPr>
        <w:t xml:space="preserve"> wo wir im Rathauskeller die Mittagspause  verbringen werden. Nach der Mittagsrast besteht die Gelegenheit</w:t>
      </w:r>
      <w:r w:rsidR="00DE2CA2">
        <w:rPr>
          <w:sz w:val="32"/>
          <w:szCs w:val="32"/>
          <w:lang w:val="de-DE"/>
        </w:rPr>
        <w:t>,</w:t>
      </w:r>
      <w:r>
        <w:rPr>
          <w:sz w:val="32"/>
          <w:szCs w:val="32"/>
          <w:lang w:val="de-DE"/>
        </w:rPr>
        <w:t xml:space="preserve"> das weltberühmte Glasmuseum</w:t>
      </w:r>
      <w:r w:rsidR="006D53AD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>zu besichtigen.</w:t>
      </w:r>
      <w:r w:rsidR="00DE2CA2">
        <w:rPr>
          <w:sz w:val="32"/>
          <w:szCs w:val="32"/>
          <w:lang w:val="de-DE"/>
        </w:rPr>
        <w:t xml:space="preserve"> Wer aber</w:t>
      </w:r>
      <w:r w:rsidR="008114F0">
        <w:rPr>
          <w:sz w:val="32"/>
          <w:szCs w:val="32"/>
          <w:lang w:val="de-DE"/>
        </w:rPr>
        <w:t xml:space="preserve"> lieber</w:t>
      </w:r>
      <w:r w:rsidR="00DE2CA2">
        <w:rPr>
          <w:sz w:val="32"/>
          <w:szCs w:val="32"/>
          <w:lang w:val="de-DE"/>
        </w:rPr>
        <w:t xml:space="preserve"> einen Bummel durch die Stadt</w:t>
      </w:r>
      <w:r w:rsidR="008114F0">
        <w:rPr>
          <w:sz w:val="32"/>
          <w:szCs w:val="32"/>
          <w:lang w:val="de-DE"/>
        </w:rPr>
        <w:t xml:space="preserve"> </w:t>
      </w:r>
      <w:r w:rsidR="00DE2CA2">
        <w:rPr>
          <w:sz w:val="32"/>
          <w:szCs w:val="32"/>
          <w:lang w:val="de-DE"/>
        </w:rPr>
        <w:t>vorzieht</w:t>
      </w:r>
      <w:r w:rsidR="008114F0">
        <w:rPr>
          <w:sz w:val="32"/>
          <w:szCs w:val="32"/>
          <w:lang w:val="de-DE"/>
        </w:rPr>
        <w:t xml:space="preserve">, </w:t>
      </w:r>
      <w:r w:rsidR="00DE2CA2">
        <w:rPr>
          <w:sz w:val="32"/>
          <w:szCs w:val="32"/>
          <w:lang w:val="de-DE"/>
        </w:rPr>
        <w:t xml:space="preserve">kann </w:t>
      </w:r>
      <w:r w:rsidR="008114F0">
        <w:rPr>
          <w:sz w:val="32"/>
          <w:szCs w:val="32"/>
          <w:lang w:val="de-DE"/>
        </w:rPr>
        <w:t>es</w:t>
      </w:r>
      <w:r w:rsidR="00DE2CA2">
        <w:rPr>
          <w:sz w:val="32"/>
          <w:szCs w:val="32"/>
          <w:lang w:val="de-DE"/>
        </w:rPr>
        <w:t xml:space="preserve"> selbstverständlich tun, Treffpunkt beim Bus wird beim Mittagessen festgelegt.</w:t>
      </w:r>
    </w:p>
    <w:p w:rsidR="00437093" w:rsidRDefault="006555D5" w:rsidP="00437093">
      <w:pPr>
        <w:keepNext/>
        <w:spacing w:line="240" w:lineRule="auto"/>
      </w:pPr>
      <w:r>
        <w:rPr>
          <w:b/>
          <w:i/>
          <w:noProof/>
          <w:sz w:val="28"/>
          <w:szCs w:val="28"/>
          <w:lang w:eastAsia="de-AT"/>
        </w:rPr>
        <w:drawing>
          <wp:inline distT="0" distB="0" distL="0" distR="0" wp14:anchorId="5D27529F" wp14:editId="48998623">
            <wp:extent cx="2752725" cy="1800225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04110242(1)-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71" cy="180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093">
        <w:rPr>
          <w:b/>
          <w:i/>
          <w:noProof/>
          <w:sz w:val="28"/>
          <w:szCs w:val="28"/>
          <w:lang w:eastAsia="de-AT"/>
        </w:rPr>
        <w:drawing>
          <wp:inline distT="0" distB="0" distL="0" distR="0" wp14:anchorId="44BBC787" wp14:editId="72E26593">
            <wp:extent cx="2628900" cy="1807550"/>
            <wp:effectExtent l="0" t="0" r="0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705112053(1)-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071" cy="18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093" w:rsidRPr="00437093" w:rsidRDefault="00437093" w:rsidP="00437093">
      <w:pPr>
        <w:pStyle w:val="Beschriftung"/>
        <w:rPr>
          <w:sz w:val="24"/>
          <w:szCs w:val="24"/>
        </w:rPr>
      </w:pPr>
      <w:r>
        <w:t xml:space="preserve">    </w:t>
      </w:r>
      <w:r w:rsidRPr="00437093">
        <w:rPr>
          <w:sz w:val="24"/>
          <w:szCs w:val="24"/>
        </w:rPr>
        <w:t xml:space="preserve">RATHAUSKELLER  </w:t>
      </w:r>
      <w:r w:rsidRPr="00437093">
        <w:rPr>
          <w:sz w:val="24"/>
          <w:szCs w:val="24"/>
        </w:rPr>
        <w:tab/>
      </w:r>
      <w:r w:rsidRPr="00437093">
        <w:rPr>
          <w:sz w:val="24"/>
          <w:szCs w:val="24"/>
        </w:rPr>
        <w:tab/>
      </w:r>
      <w:r w:rsidRPr="00437093">
        <w:rPr>
          <w:sz w:val="24"/>
          <w:szCs w:val="24"/>
        </w:rPr>
        <w:tab/>
      </w:r>
      <w:r w:rsidRPr="00437093">
        <w:rPr>
          <w:sz w:val="24"/>
          <w:szCs w:val="24"/>
        </w:rPr>
        <w:tab/>
      </w:r>
      <w:r w:rsidRPr="0043709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437093">
        <w:rPr>
          <w:sz w:val="24"/>
          <w:szCs w:val="24"/>
        </w:rPr>
        <w:t>GLASMUSEUM</w:t>
      </w:r>
      <w:r>
        <w:rPr>
          <w:sz w:val="24"/>
          <w:szCs w:val="24"/>
        </w:rPr>
        <w:t xml:space="preserve"> </w:t>
      </w:r>
    </w:p>
    <w:p w:rsidR="006555D5" w:rsidRPr="00DE2CA2" w:rsidRDefault="00DE2CA2" w:rsidP="00B95E9F">
      <w:pPr>
        <w:spacing w:line="240" w:lineRule="auto"/>
        <w:rPr>
          <w:sz w:val="32"/>
          <w:szCs w:val="32"/>
          <w:lang w:val="de-DE"/>
        </w:rPr>
      </w:pPr>
      <w:r w:rsidRPr="00DE2CA2">
        <w:rPr>
          <w:sz w:val="32"/>
          <w:szCs w:val="32"/>
          <w:lang w:val="de-DE"/>
        </w:rPr>
        <w:t>Nach all den Besichtigungen werden wir gemütlich die Heimreise antreten.</w:t>
      </w:r>
      <w:r w:rsidR="00894377">
        <w:rPr>
          <w:sz w:val="32"/>
          <w:szCs w:val="32"/>
          <w:lang w:val="de-DE"/>
        </w:rPr>
        <w:t xml:space="preserve"> </w:t>
      </w:r>
    </w:p>
    <w:p w:rsidR="00D86789" w:rsidRPr="000651B7" w:rsidRDefault="00D86789" w:rsidP="00B95E9F">
      <w:pPr>
        <w:spacing w:line="240" w:lineRule="auto"/>
        <w:rPr>
          <w:b/>
          <w:i/>
          <w:sz w:val="28"/>
          <w:szCs w:val="28"/>
          <w:lang w:val="de-DE"/>
        </w:rPr>
      </w:pPr>
      <w:r w:rsidRPr="000651B7">
        <w:rPr>
          <w:b/>
          <w:i/>
          <w:sz w:val="28"/>
          <w:szCs w:val="28"/>
          <w:lang w:val="de-DE"/>
        </w:rPr>
        <w:t xml:space="preserve">Zur Fahrt einige Daten: </w:t>
      </w:r>
    </w:p>
    <w:p w:rsidR="004763FC" w:rsidRPr="00B95E9F" w:rsidRDefault="004763FC" w:rsidP="00B95E9F">
      <w:pPr>
        <w:spacing w:line="240" w:lineRule="auto"/>
        <w:rPr>
          <w:sz w:val="28"/>
          <w:szCs w:val="28"/>
          <w:lang w:val="de-DE"/>
        </w:rPr>
      </w:pPr>
      <w:r w:rsidRPr="00B95E9F">
        <w:rPr>
          <w:sz w:val="28"/>
          <w:szCs w:val="28"/>
          <w:lang w:val="de-DE"/>
        </w:rPr>
        <w:t xml:space="preserve">Kostenbeitrag pro Person: </w:t>
      </w:r>
      <w:r w:rsidR="00DE2CA2">
        <w:rPr>
          <w:sz w:val="28"/>
          <w:szCs w:val="28"/>
          <w:lang w:val="de-DE"/>
        </w:rPr>
        <w:t xml:space="preserve"> </w:t>
      </w:r>
      <w:r w:rsidR="00DE2CA2" w:rsidRPr="009D5144">
        <w:rPr>
          <w:b/>
          <w:sz w:val="28"/>
          <w:szCs w:val="28"/>
          <w:lang w:val="de-DE"/>
        </w:rPr>
        <w:t xml:space="preserve">€ </w:t>
      </w:r>
      <w:r w:rsidR="008114F0">
        <w:rPr>
          <w:b/>
          <w:sz w:val="28"/>
          <w:szCs w:val="28"/>
          <w:lang w:val="de-DE"/>
        </w:rPr>
        <w:t>20</w:t>
      </w:r>
      <w:r w:rsidR="00DE2CA2" w:rsidRPr="009D5144">
        <w:rPr>
          <w:b/>
          <w:sz w:val="28"/>
          <w:szCs w:val="28"/>
          <w:lang w:val="de-DE"/>
        </w:rPr>
        <w:t>,00</w:t>
      </w:r>
      <w:r w:rsidR="009D5144" w:rsidRPr="009D5144">
        <w:rPr>
          <w:b/>
          <w:sz w:val="28"/>
          <w:szCs w:val="28"/>
          <w:lang w:val="de-DE"/>
        </w:rPr>
        <w:t xml:space="preserve"> (Bus  und alle Eintritte)</w:t>
      </w:r>
    </w:p>
    <w:p w:rsidR="00D86789" w:rsidRPr="000651B7" w:rsidRDefault="00D86789" w:rsidP="00B95E9F">
      <w:pPr>
        <w:spacing w:line="240" w:lineRule="auto"/>
        <w:rPr>
          <w:b/>
          <w:sz w:val="28"/>
          <w:szCs w:val="28"/>
          <w:lang w:val="de-DE"/>
        </w:rPr>
      </w:pPr>
      <w:r w:rsidRPr="000651B7">
        <w:rPr>
          <w:b/>
          <w:sz w:val="28"/>
          <w:szCs w:val="28"/>
          <w:lang w:val="de-DE"/>
        </w:rPr>
        <w:t>Abfahrt Freitag 1</w:t>
      </w:r>
      <w:r w:rsidR="00DE2CA2">
        <w:rPr>
          <w:b/>
          <w:sz w:val="28"/>
          <w:szCs w:val="28"/>
          <w:lang w:val="de-DE"/>
        </w:rPr>
        <w:t>6</w:t>
      </w:r>
      <w:r w:rsidRPr="000651B7">
        <w:rPr>
          <w:b/>
          <w:sz w:val="28"/>
          <w:szCs w:val="28"/>
          <w:lang w:val="de-DE"/>
        </w:rPr>
        <w:t xml:space="preserve"> 6 202</w:t>
      </w:r>
      <w:r w:rsidR="00DE2CA2">
        <w:rPr>
          <w:b/>
          <w:sz w:val="28"/>
          <w:szCs w:val="28"/>
          <w:lang w:val="de-DE"/>
        </w:rPr>
        <w:t>3</w:t>
      </w:r>
      <w:r w:rsidRPr="000651B7">
        <w:rPr>
          <w:b/>
          <w:sz w:val="28"/>
          <w:szCs w:val="28"/>
          <w:lang w:val="de-DE"/>
        </w:rPr>
        <w:t xml:space="preserve"> um 07.</w:t>
      </w:r>
      <w:r w:rsidR="006B1302" w:rsidRPr="000651B7">
        <w:rPr>
          <w:b/>
          <w:sz w:val="28"/>
          <w:szCs w:val="28"/>
          <w:lang w:val="de-DE"/>
        </w:rPr>
        <w:t xml:space="preserve">30 </w:t>
      </w:r>
      <w:r w:rsidRPr="000651B7">
        <w:rPr>
          <w:b/>
          <w:sz w:val="28"/>
          <w:szCs w:val="28"/>
          <w:lang w:val="de-DE"/>
        </w:rPr>
        <w:t xml:space="preserve"> beim</w:t>
      </w:r>
      <w:r w:rsidR="0047215E">
        <w:rPr>
          <w:b/>
          <w:sz w:val="28"/>
          <w:szCs w:val="28"/>
          <w:lang w:val="de-DE"/>
        </w:rPr>
        <w:t xml:space="preserve"> „</w:t>
      </w:r>
      <w:r w:rsidRPr="000651B7">
        <w:rPr>
          <w:b/>
          <w:sz w:val="28"/>
          <w:szCs w:val="28"/>
          <w:lang w:val="de-DE"/>
        </w:rPr>
        <w:t xml:space="preserve"> </w:t>
      </w:r>
      <w:r w:rsidR="0047215E">
        <w:rPr>
          <w:b/>
          <w:sz w:val="28"/>
          <w:szCs w:val="28"/>
          <w:lang w:val="de-DE"/>
        </w:rPr>
        <w:t>Al</w:t>
      </w:r>
      <w:r w:rsidRPr="000651B7">
        <w:rPr>
          <w:b/>
          <w:sz w:val="28"/>
          <w:szCs w:val="28"/>
          <w:lang w:val="de-DE"/>
        </w:rPr>
        <w:t>ten Rathaus</w:t>
      </w:r>
      <w:r w:rsidR="0047215E">
        <w:rPr>
          <w:b/>
          <w:sz w:val="28"/>
          <w:szCs w:val="28"/>
          <w:lang w:val="de-DE"/>
        </w:rPr>
        <w:t xml:space="preserve">“ </w:t>
      </w:r>
      <w:r w:rsidRPr="000651B7">
        <w:rPr>
          <w:b/>
          <w:sz w:val="28"/>
          <w:szCs w:val="28"/>
          <w:lang w:val="de-DE"/>
        </w:rPr>
        <w:t>in Linz</w:t>
      </w:r>
    </w:p>
    <w:p w:rsidR="00D86789" w:rsidRPr="00B95E9F" w:rsidRDefault="00D86789" w:rsidP="00B95E9F">
      <w:pPr>
        <w:spacing w:line="240" w:lineRule="auto"/>
        <w:rPr>
          <w:sz w:val="28"/>
          <w:szCs w:val="28"/>
          <w:lang w:val="de-DE"/>
        </w:rPr>
      </w:pPr>
      <w:r w:rsidRPr="00B95E9F">
        <w:rPr>
          <w:sz w:val="28"/>
          <w:szCs w:val="28"/>
          <w:lang w:val="de-DE"/>
        </w:rPr>
        <w:t xml:space="preserve">Ankunft in Linz ca. </w:t>
      </w:r>
      <w:r w:rsidR="00DE2CA2">
        <w:rPr>
          <w:sz w:val="28"/>
          <w:szCs w:val="28"/>
          <w:lang w:val="de-DE"/>
        </w:rPr>
        <w:t>18</w:t>
      </w:r>
      <w:r w:rsidR="008114F0">
        <w:rPr>
          <w:sz w:val="28"/>
          <w:szCs w:val="28"/>
          <w:lang w:val="de-DE"/>
        </w:rPr>
        <w:t>.00 Uhr</w:t>
      </w:r>
    </w:p>
    <w:p w:rsidR="004763FC" w:rsidRPr="00B95E9F" w:rsidRDefault="004763FC" w:rsidP="00B95E9F">
      <w:pPr>
        <w:spacing w:line="240" w:lineRule="auto"/>
        <w:rPr>
          <w:sz w:val="28"/>
          <w:szCs w:val="28"/>
          <w:lang w:val="de-DE"/>
        </w:rPr>
      </w:pPr>
      <w:r w:rsidRPr="00B95E9F">
        <w:rPr>
          <w:sz w:val="28"/>
          <w:szCs w:val="28"/>
          <w:lang w:val="de-DE"/>
        </w:rPr>
        <w:t xml:space="preserve">Bitte Anmeldung bis spätestens </w:t>
      </w:r>
      <w:r w:rsidR="009945DB">
        <w:rPr>
          <w:sz w:val="28"/>
          <w:szCs w:val="28"/>
          <w:lang w:val="de-DE"/>
        </w:rPr>
        <w:t xml:space="preserve">15 05 </w:t>
      </w:r>
      <w:r w:rsidR="00894377">
        <w:rPr>
          <w:sz w:val="28"/>
          <w:szCs w:val="28"/>
          <w:lang w:val="de-DE"/>
        </w:rPr>
        <w:t>2023</w:t>
      </w:r>
      <w:r w:rsidR="0047215E">
        <w:rPr>
          <w:sz w:val="28"/>
          <w:szCs w:val="28"/>
          <w:lang w:val="de-DE"/>
        </w:rPr>
        <w:t xml:space="preserve"> </w:t>
      </w:r>
      <w:r w:rsidRPr="00B95E9F">
        <w:rPr>
          <w:sz w:val="28"/>
          <w:szCs w:val="28"/>
          <w:lang w:val="de-DE"/>
        </w:rPr>
        <w:t xml:space="preserve"> </w:t>
      </w:r>
      <w:hyperlink r:id="rId11" w:history="1">
        <w:r w:rsidRPr="00B95E9F">
          <w:rPr>
            <w:rStyle w:val="Hyperlink"/>
            <w:sz w:val="28"/>
            <w:szCs w:val="28"/>
            <w:lang w:val="de-DE"/>
          </w:rPr>
          <w:t>manfred.fleckenstein@aon.at</w:t>
        </w:r>
      </w:hyperlink>
      <w:r w:rsidRPr="00B95E9F">
        <w:rPr>
          <w:sz w:val="28"/>
          <w:szCs w:val="28"/>
          <w:lang w:val="de-DE"/>
        </w:rPr>
        <w:t xml:space="preserve"> oder Tel. 0676 36 88 049</w:t>
      </w:r>
    </w:p>
    <w:p w:rsidR="004763FC" w:rsidRPr="00527351" w:rsidRDefault="004763FC" w:rsidP="00B95E9F">
      <w:pPr>
        <w:spacing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 xml:space="preserve">       </w:t>
      </w:r>
    </w:p>
    <w:sectPr w:rsidR="004763FC" w:rsidRPr="00527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6F"/>
    <w:rsid w:val="00022DDA"/>
    <w:rsid w:val="000258A8"/>
    <w:rsid w:val="00025CDD"/>
    <w:rsid w:val="00030137"/>
    <w:rsid w:val="000651B7"/>
    <w:rsid w:val="00070D6F"/>
    <w:rsid w:val="00080DB3"/>
    <w:rsid w:val="00124A09"/>
    <w:rsid w:val="001735FC"/>
    <w:rsid w:val="00190019"/>
    <w:rsid w:val="001A3D3C"/>
    <w:rsid w:val="001D55FF"/>
    <w:rsid w:val="00250DA6"/>
    <w:rsid w:val="00325959"/>
    <w:rsid w:val="003F471A"/>
    <w:rsid w:val="00437093"/>
    <w:rsid w:val="0047215E"/>
    <w:rsid w:val="004763FC"/>
    <w:rsid w:val="004911CF"/>
    <w:rsid w:val="00527351"/>
    <w:rsid w:val="00567244"/>
    <w:rsid w:val="005F0538"/>
    <w:rsid w:val="006555D5"/>
    <w:rsid w:val="00670CDF"/>
    <w:rsid w:val="006B1302"/>
    <w:rsid w:val="006D53AD"/>
    <w:rsid w:val="008114F0"/>
    <w:rsid w:val="008705E1"/>
    <w:rsid w:val="00894377"/>
    <w:rsid w:val="009936C0"/>
    <w:rsid w:val="009945DB"/>
    <w:rsid w:val="009D5144"/>
    <w:rsid w:val="00A10CF1"/>
    <w:rsid w:val="00A14746"/>
    <w:rsid w:val="00AD7278"/>
    <w:rsid w:val="00B2301B"/>
    <w:rsid w:val="00B95E9F"/>
    <w:rsid w:val="00BE30F2"/>
    <w:rsid w:val="00C815E1"/>
    <w:rsid w:val="00CC3B4A"/>
    <w:rsid w:val="00D14D53"/>
    <w:rsid w:val="00D86789"/>
    <w:rsid w:val="00DE2CA2"/>
    <w:rsid w:val="00EB6F44"/>
    <w:rsid w:val="00ED58C9"/>
    <w:rsid w:val="00F97091"/>
    <w:rsid w:val="00FA7DB2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0D6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DB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43709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0D6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DB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43709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anfred.fleckenstein@aon.a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2022-03-01T14:55:00Z</cp:lastPrinted>
  <dcterms:created xsi:type="dcterms:W3CDTF">2023-02-24T14:29:00Z</dcterms:created>
  <dcterms:modified xsi:type="dcterms:W3CDTF">2023-02-27T16:45:00Z</dcterms:modified>
</cp:coreProperties>
</file>